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30" w:rsidRPr="00DF1730" w:rsidRDefault="00DF1730">
      <w:pPr>
        <w:rPr>
          <w:rFonts w:ascii="Arial" w:hAnsi="Arial" w:cs="Arial"/>
          <w:sz w:val="24"/>
          <w:szCs w:val="24"/>
        </w:rPr>
      </w:pPr>
      <w:r>
        <w:rPr>
          <w:noProof/>
          <w:lang w:val="es-AR" w:eastAsia="es-A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-142240</wp:posOffset>
            </wp:positionV>
            <wp:extent cx="906780" cy="697230"/>
            <wp:effectExtent l="19050" t="0" r="7620" b="0"/>
            <wp:wrapSquare wrapText="bothSides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DF1730">
        <w:rPr>
          <w:rFonts w:ascii="Arial" w:hAnsi="Arial" w:cs="Arial"/>
          <w:sz w:val="24"/>
          <w:szCs w:val="24"/>
        </w:rPr>
        <w:t>Fachbereich</w:t>
      </w:r>
      <w:r>
        <w:rPr>
          <w:rFonts w:ascii="Arial" w:hAnsi="Arial" w:cs="Arial"/>
          <w:sz w:val="24"/>
          <w:szCs w:val="24"/>
        </w:rPr>
        <w:t xml:space="preserve"> </w:t>
      </w:r>
      <w:r w:rsidR="00A272A5">
        <w:rPr>
          <w:rFonts w:ascii="Arial" w:hAnsi="Arial" w:cs="Arial"/>
          <w:sz w:val="24"/>
          <w:szCs w:val="24"/>
        </w:rPr>
        <w:t>Spanisch</w:t>
      </w:r>
    </w:p>
    <w:p w:rsidR="00DF1730" w:rsidRDefault="00DF1730">
      <w:pPr>
        <w:rPr>
          <w:rFonts w:ascii="Arial" w:hAnsi="Arial" w:cs="Arial"/>
          <w:b/>
          <w:color w:val="0000FF"/>
          <w:sz w:val="36"/>
          <w:szCs w:val="36"/>
        </w:rPr>
      </w:pPr>
      <w:r>
        <w:tab/>
      </w:r>
      <w:r w:rsidRPr="00DF1730">
        <w:rPr>
          <w:rFonts w:ascii="Arial" w:hAnsi="Arial" w:cs="Arial"/>
          <w:b/>
          <w:color w:val="0000FF"/>
          <w:sz w:val="36"/>
          <w:szCs w:val="36"/>
        </w:rPr>
        <w:t>GYMNASIUM  ISERNHAGEN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p w:rsidR="00DF1730" w:rsidRPr="00254F54" w:rsidRDefault="00DF1730" w:rsidP="00DF1730">
      <w:pPr>
        <w:ind w:left="708" w:firstLine="708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Schulinternes Curriculum </w:t>
      </w:r>
      <w:r w:rsidRPr="00DF1730">
        <w:rPr>
          <w:rFonts w:ascii="Arial" w:hAnsi="Arial" w:cs="Arial"/>
          <w:b/>
          <w:sz w:val="28"/>
          <w:szCs w:val="28"/>
        </w:rPr>
        <w:t>. Jg.</w:t>
      </w:r>
      <w:r w:rsidR="00A272A5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tbl>
      <w:tblPr>
        <w:tblStyle w:val="Tablaconcuadrcula"/>
        <w:tblW w:w="5000" w:type="pct"/>
        <w:tblLook w:val="04A0"/>
      </w:tblPr>
      <w:tblGrid>
        <w:gridCol w:w="2556"/>
        <w:gridCol w:w="3222"/>
        <w:gridCol w:w="3283"/>
        <w:gridCol w:w="2361"/>
        <w:gridCol w:w="3080"/>
      </w:tblGrid>
      <w:tr w:rsidR="00FC2837" w:rsidTr="00FC2837">
        <w:trPr>
          <w:trHeight w:val="1470"/>
        </w:trPr>
        <w:tc>
          <w:tcPr>
            <w:tcW w:w="881" w:type="pct"/>
            <w:vAlign w:val="center"/>
          </w:tcPr>
          <w:p w:rsidR="00FC2837" w:rsidRPr="000E322B" w:rsidRDefault="00FC2837" w:rsidP="000E32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322B">
              <w:rPr>
                <w:rFonts w:ascii="Arial" w:hAnsi="Arial" w:cs="Arial"/>
                <w:b/>
                <w:sz w:val="32"/>
                <w:szCs w:val="32"/>
              </w:rPr>
              <w:t>Thema</w:t>
            </w:r>
          </w:p>
        </w:tc>
        <w:tc>
          <w:tcPr>
            <w:tcW w:w="2243" w:type="pct"/>
            <w:gridSpan w:val="2"/>
            <w:vAlign w:val="bottom"/>
          </w:tcPr>
          <w:p w:rsidR="00FC2837" w:rsidRDefault="00FC2837" w:rsidP="00FC2837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  <w:p w:rsidR="00FC2837" w:rsidRPr="00FC2837" w:rsidRDefault="00FC2837" w:rsidP="00FC2837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 w:rsidRPr="00FC2837"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kommunikative und grammatische</w:t>
            </w:r>
          </w:p>
          <w:p w:rsidR="00FC2837" w:rsidRPr="00FC2837" w:rsidRDefault="00FC2837" w:rsidP="00FC2837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 w:rsidRPr="00FC2837"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Kompetenzen</w:t>
            </w:r>
          </w:p>
          <w:p w:rsidR="00FC2837" w:rsidRDefault="00FC2837" w:rsidP="000E32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4" w:type="pct"/>
            <w:vAlign w:val="center"/>
          </w:tcPr>
          <w:p w:rsidR="00FC2837" w:rsidRPr="000E322B" w:rsidRDefault="00FC2837" w:rsidP="000E32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Methoden</w:t>
            </w:r>
          </w:p>
        </w:tc>
        <w:tc>
          <w:tcPr>
            <w:tcW w:w="1062" w:type="pct"/>
            <w:vAlign w:val="center"/>
          </w:tcPr>
          <w:p w:rsidR="00FC2837" w:rsidRPr="000E322B" w:rsidRDefault="00FC2837" w:rsidP="000E32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322B">
              <w:rPr>
                <w:rFonts w:ascii="Arial" w:hAnsi="Arial" w:cs="Arial"/>
                <w:b/>
                <w:sz w:val="32"/>
                <w:szCs w:val="32"/>
              </w:rPr>
              <w:t>fächerverbindende Themen</w:t>
            </w:r>
          </w:p>
        </w:tc>
      </w:tr>
      <w:tr w:rsidR="00B65E08" w:rsidRPr="00FC2837" w:rsidTr="00B65E08">
        <w:trPr>
          <w:trHeight w:val="577"/>
        </w:trPr>
        <w:tc>
          <w:tcPr>
            <w:tcW w:w="881" w:type="pct"/>
          </w:tcPr>
          <w:p w:rsidR="00B65E08" w:rsidRPr="00B65E08" w:rsidRDefault="00B65E08" w:rsidP="00B65E08">
            <w:pPr>
              <w:rPr>
                <w:rFonts w:ascii="Arial" w:hAnsi="Arial" w:cs="Arial"/>
                <w:b/>
                <w:lang w:val="fr-FR"/>
              </w:rPr>
            </w:pPr>
            <w:r w:rsidRPr="00B65E08">
              <w:rPr>
                <w:rFonts w:ascii="Arial" w:hAnsi="Arial" w:cs="Arial"/>
                <w:b/>
                <w:lang w:val="fr-FR"/>
              </w:rPr>
              <w:t>¿Qué pasa ? Band 3</w:t>
            </w:r>
          </w:p>
        </w:tc>
        <w:tc>
          <w:tcPr>
            <w:tcW w:w="4119" w:type="pct"/>
            <w:gridSpan w:val="4"/>
          </w:tcPr>
          <w:p w:rsidR="00B65E08" w:rsidRPr="00FC2837" w:rsidRDefault="00B65E08" w:rsidP="00B65E08">
            <w:pPr>
              <w:rPr>
                <w:rFonts w:ascii="Arial" w:hAnsi="Arial" w:cs="Arial"/>
              </w:rPr>
            </w:pPr>
          </w:p>
        </w:tc>
      </w:tr>
      <w:tr w:rsidR="00B65E08" w:rsidRPr="00053165" w:rsidTr="00FC2837">
        <w:trPr>
          <w:trHeight w:val="1470"/>
        </w:trPr>
        <w:tc>
          <w:tcPr>
            <w:tcW w:w="881" w:type="pct"/>
            <w:vAlign w:val="center"/>
          </w:tcPr>
          <w:p w:rsidR="00B65E08" w:rsidRPr="00FC2837" w:rsidRDefault="00B65E08" w:rsidP="00AB2A53">
            <w:pPr>
              <w:rPr>
                <w:rFonts w:ascii="Arial" w:hAnsi="Arial" w:cs="Arial"/>
              </w:rPr>
            </w:pPr>
            <w:r w:rsidRPr="00FC2837">
              <w:rPr>
                <w:rFonts w:ascii="Arial" w:hAnsi="Arial" w:cs="Arial"/>
              </w:rPr>
              <w:t>Unidad 1 : Barcelona</w:t>
            </w:r>
          </w:p>
        </w:tc>
        <w:tc>
          <w:tcPr>
            <w:tcW w:w="1111" w:type="pct"/>
            <w:vAlign w:val="center"/>
          </w:tcPr>
          <w:p w:rsidR="00B65E08" w:rsidRDefault="00B65E08" w:rsidP="00A14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über Zustände und Gewohnheiten in der Vergangenheit sprechen</w:t>
            </w:r>
          </w:p>
          <w:p w:rsidR="00B65E08" w:rsidRDefault="00B65E08" w:rsidP="00A14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über Urlaubsorte und Sehenswürdigkeiten sprechen</w:t>
            </w:r>
          </w:p>
          <w:p w:rsidR="00B65E08" w:rsidRPr="00AB2A53" w:rsidRDefault="00677F69" w:rsidP="00677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Wege beschreiben</w:t>
            </w:r>
          </w:p>
        </w:tc>
        <w:tc>
          <w:tcPr>
            <w:tcW w:w="1132" w:type="pct"/>
            <w:vAlign w:val="center"/>
          </w:tcPr>
          <w:p w:rsidR="00B65E08" w:rsidRDefault="00677F69" w:rsidP="00A14C2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="00B65E08" w:rsidRPr="00B65E08">
              <w:rPr>
                <w:rFonts w:ascii="Arial" w:hAnsi="Arial" w:cs="Arial"/>
                <w:i/>
              </w:rPr>
              <w:t>pretérito imperfecto</w:t>
            </w:r>
          </w:p>
          <w:p w:rsidR="00677F69" w:rsidRDefault="00677F69" w:rsidP="00A14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Hör- und Leseverstehen: </w:t>
            </w:r>
          </w:p>
          <w:p w:rsidR="00677F69" w:rsidRPr="00677F69" w:rsidRDefault="00677F69" w:rsidP="00A14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Regionalsprachen (Baskisch, Galizisch, Katalanisch) Spaniens erkennen</w:t>
            </w:r>
          </w:p>
          <w:p w:rsidR="00677F69" w:rsidRPr="00677F69" w:rsidRDefault="00677F69" w:rsidP="00A14C25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Align w:val="center"/>
          </w:tcPr>
          <w:p w:rsidR="00B65E08" w:rsidRDefault="00B65E08" w:rsidP="00A14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Bildbeschreibung</w:t>
            </w:r>
          </w:p>
          <w:p w:rsidR="00B65E08" w:rsidRPr="00AB2A53" w:rsidRDefault="00B65E08" w:rsidP="00A14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Sprachmittlung</w:t>
            </w:r>
          </w:p>
        </w:tc>
        <w:tc>
          <w:tcPr>
            <w:tcW w:w="1062" w:type="pct"/>
            <w:vAlign w:val="center"/>
          </w:tcPr>
          <w:p w:rsidR="00B65E08" w:rsidRPr="00FC2837" w:rsidRDefault="00B65E08" w:rsidP="00FC2837">
            <w:pPr>
              <w:rPr>
                <w:rFonts w:ascii="Arial" w:hAnsi="Arial" w:cs="Arial"/>
              </w:rPr>
            </w:pPr>
          </w:p>
        </w:tc>
      </w:tr>
      <w:tr w:rsidR="00B65E08" w:rsidRPr="004638A7" w:rsidTr="00FC2837">
        <w:trPr>
          <w:trHeight w:val="2509"/>
        </w:trPr>
        <w:tc>
          <w:tcPr>
            <w:tcW w:w="881" w:type="pct"/>
            <w:vAlign w:val="center"/>
          </w:tcPr>
          <w:p w:rsidR="00B65E08" w:rsidRPr="00FC2837" w:rsidRDefault="00B65E08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2: Schule und Unterricht</w:t>
            </w:r>
          </w:p>
        </w:tc>
        <w:tc>
          <w:tcPr>
            <w:tcW w:w="1111" w:type="pct"/>
            <w:vAlign w:val="center"/>
          </w:tcPr>
          <w:p w:rsidR="00B65E08" w:rsidRDefault="00B65E08" w:rsidP="00FC2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über Schule sprechen</w:t>
            </w:r>
          </w:p>
          <w:p w:rsidR="00B65E08" w:rsidRDefault="00B65E08" w:rsidP="00FC2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 der Vergangenheit über Schulalltag und –erlebnisse berichten</w:t>
            </w:r>
          </w:p>
          <w:p w:rsidR="00B65E08" w:rsidRDefault="00B65E08" w:rsidP="00FC2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das spanische mit dem deutschen Schulsystem vergleichen</w:t>
            </w:r>
          </w:p>
          <w:p w:rsidR="00B65E08" w:rsidRPr="00F048EB" w:rsidRDefault="00B65E08" w:rsidP="00FC2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die eigene Meinung vertreten</w:t>
            </w:r>
          </w:p>
        </w:tc>
        <w:tc>
          <w:tcPr>
            <w:tcW w:w="1132" w:type="pct"/>
            <w:vAlign w:val="center"/>
          </w:tcPr>
          <w:p w:rsidR="00B65E08" w:rsidRPr="00B65E08" w:rsidRDefault="00B65E08" w:rsidP="00FC28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- Kontrastierung von </w:t>
            </w:r>
            <w:r w:rsidRPr="00B65E08">
              <w:rPr>
                <w:rFonts w:ascii="Arial" w:hAnsi="Arial" w:cs="Arial"/>
                <w:i/>
              </w:rPr>
              <w:t>pretérito imperfecto</w:t>
            </w:r>
            <w:r>
              <w:rPr>
                <w:rFonts w:ascii="Arial" w:hAnsi="Arial" w:cs="Arial"/>
              </w:rPr>
              <w:t xml:space="preserve"> und </w:t>
            </w:r>
            <w:r w:rsidRPr="00B65E08">
              <w:rPr>
                <w:rFonts w:ascii="Arial" w:hAnsi="Arial" w:cs="Arial"/>
                <w:i/>
              </w:rPr>
              <w:t>pretérito indefinido</w:t>
            </w:r>
          </w:p>
          <w:p w:rsidR="0031127A" w:rsidRDefault="0031127A" w:rsidP="0031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Unterschiede zwischen dem lateinamerikanischen und dem spanischen Spanisch wahrnehmen </w:t>
            </w:r>
            <w:r w:rsidRPr="0031127A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der </w:t>
            </w:r>
            <w:r w:rsidRPr="00677F69">
              <w:rPr>
                <w:rFonts w:ascii="Arial" w:hAnsi="Arial" w:cs="Arial"/>
                <w:i/>
              </w:rPr>
              <w:t>voseo</w:t>
            </w:r>
            <w:r>
              <w:rPr>
                <w:rFonts w:ascii="Arial" w:hAnsi="Arial" w:cs="Arial"/>
              </w:rPr>
              <w:t xml:space="preserve"> in Argentinien</w:t>
            </w:r>
          </w:p>
          <w:p w:rsidR="00B65E08" w:rsidRPr="00F048EB" w:rsidRDefault="00B65E08" w:rsidP="00FC2837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Align w:val="center"/>
          </w:tcPr>
          <w:p w:rsidR="00B65E08" w:rsidRDefault="00B65E08" w:rsidP="00FC2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Argumentieren und diskutieren</w:t>
            </w:r>
          </w:p>
          <w:p w:rsidR="00B65E08" w:rsidRDefault="00B65E08" w:rsidP="00FC2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Texte überarbeiten/Fehler korrigieren</w:t>
            </w:r>
          </w:p>
          <w:p w:rsidR="00B65E08" w:rsidRPr="00F048EB" w:rsidRDefault="00B65E08" w:rsidP="00FC2837">
            <w:pPr>
              <w:rPr>
                <w:rFonts w:ascii="Arial" w:hAnsi="Arial" w:cs="Arial"/>
              </w:rPr>
            </w:pPr>
          </w:p>
        </w:tc>
        <w:tc>
          <w:tcPr>
            <w:tcW w:w="1062" w:type="pct"/>
            <w:vAlign w:val="center"/>
          </w:tcPr>
          <w:p w:rsidR="00B65E08" w:rsidRPr="00FC2837" w:rsidRDefault="00B65E08" w:rsidP="00FC2837">
            <w:pPr>
              <w:rPr>
                <w:rFonts w:ascii="Arial" w:hAnsi="Arial" w:cs="Arial"/>
              </w:rPr>
            </w:pPr>
          </w:p>
        </w:tc>
      </w:tr>
      <w:tr w:rsidR="00B65E08" w:rsidRPr="00FC2837" w:rsidTr="000D10FF">
        <w:trPr>
          <w:trHeight w:val="1470"/>
        </w:trPr>
        <w:tc>
          <w:tcPr>
            <w:tcW w:w="881" w:type="pct"/>
            <w:vAlign w:val="center"/>
          </w:tcPr>
          <w:p w:rsidR="00B65E08" w:rsidRPr="00FC2837" w:rsidRDefault="00B65E08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3: Peru</w:t>
            </w:r>
          </w:p>
        </w:tc>
        <w:tc>
          <w:tcPr>
            <w:tcW w:w="1111" w:type="pct"/>
            <w:vAlign w:val="center"/>
          </w:tcPr>
          <w:p w:rsidR="00B65E08" w:rsidRDefault="000D10FF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sich mit der Eroberung Perus auseinandersetzen</w:t>
            </w:r>
          </w:p>
          <w:p w:rsidR="000D10FF" w:rsidRDefault="000D10FF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sich in eine historische Person hineinversetzen</w:t>
            </w:r>
          </w:p>
          <w:p w:rsidR="000D10FF" w:rsidRDefault="000D10FF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über das Leben und die Gebräuche der Inka berichten</w:t>
            </w:r>
          </w:p>
          <w:p w:rsidR="000D10FF" w:rsidRDefault="000D10FF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das heutige Peru beschreiben</w:t>
            </w:r>
          </w:p>
          <w:p w:rsidR="000D10FF" w:rsidRPr="00991556" w:rsidRDefault="000D10FF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über Vor- und Nachteile des Land- und Stadtlebens sprechen</w:t>
            </w:r>
          </w:p>
        </w:tc>
        <w:tc>
          <w:tcPr>
            <w:tcW w:w="1132" w:type="pct"/>
            <w:vAlign w:val="center"/>
          </w:tcPr>
          <w:p w:rsidR="00B65E08" w:rsidRPr="000D10FF" w:rsidRDefault="000D10FF" w:rsidP="000D10FF">
            <w:pPr>
              <w:rPr>
                <w:rFonts w:ascii="Arial" w:hAnsi="Arial" w:cs="Arial"/>
                <w:lang w:val="es-ES"/>
              </w:rPr>
            </w:pPr>
            <w:r w:rsidRPr="000D10FF">
              <w:rPr>
                <w:rFonts w:ascii="Arial" w:hAnsi="Arial" w:cs="Arial"/>
                <w:lang w:val="es-ES"/>
              </w:rPr>
              <w:lastRenderedPageBreak/>
              <w:t xml:space="preserve">- </w:t>
            </w:r>
            <w:r w:rsidRPr="000D10FF">
              <w:rPr>
                <w:rFonts w:ascii="Arial" w:hAnsi="Arial" w:cs="Arial"/>
                <w:i/>
                <w:lang w:val="es-ES"/>
              </w:rPr>
              <w:t>pretérito pluscuamperfecto</w:t>
            </w:r>
          </w:p>
          <w:p w:rsidR="000D10FF" w:rsidRPr="000D10FF" w:rsidRDefault="000D10FF" w:rsidP="000D10FF">
            <w:pPr>
              <w:rPr>
                <w:rFonts w:ascii="Arial" w:hAnsi="Arial" w:cs="Arial"/>
                <w:lang w:val="es-ES"/>
              </w:rPr>
            </w:pPr>
            <w:r w:rsidRPr="000D10FF">
              <w:rPr>
                <w:rFonts w:ascii="Arial" w:hAnsi="Arial" w:cs="Arial"/>
                <w:lang w:val="es-ES"/>
              </w:rPr>
              <w:t xml:space="preserve">- Relativpronomen </w:t>
            </w:r>
            <w:r w:rsidRPr="000D10FF">
              <w:rPr>
                <w:rFonts w:ascii="Arial" w:hAnsi="Arial" w:cs="Arial"/>
                <w:i/>
                <w:lang w:val="es-ES"/>
              </w:rPr>
              <w:t>el/la/los que, lo que</w:t>
            </w:r>
          </w:p>
        </w:tc>
        <w:tc>
          <w:tcPr>
            <w:tcW w:w="814" w:type="pct"/>
            <w:vAlign w:val="center"/>
          </w:tcPr>
          <w:p w:rsidR="00B65E08" w:rsidRPr="000D10FF" w:rsidRDefault="000D10FF" w:rsidP="00AB2A53">
            <w:pPr>
              <w:rPr>
                <w:rFonts w:ascii="Arial" w:hAnsi="Arial" w:cs="Arial"/>
              </w:rPr>
            </w:pPr>
            <w:r w:rsidRPr="000D10FF">
              <w:rPr>
                <w:rFonts w:ascii="Arial" w:hAnsi="Arial" w:cs="Arial"/>
              </w:rPr>
              <w:t>- Bildbeschreibung</w:t>
            </w:r>
          </w:p>
          <w:p w:rsidR="000D10FF" w:rsidRPr="000D10FF" w:rsidRDefault="000D10FF" w:rsidP="00AB2A53">
            <w:pPr>
              <w:rPr>
                <w:rFonts w:ascii="Arial" w:hAnsi="Arial" w:cs="Arial"/>
              </w:rPr>
            </w:pPr>
            <w:r w:rsidRPr="000D10FF">
              <w:rPr>
                <w:rFonts w:ascii="Arial" w:hAnsi="Arial" w:cs="Arial"/>
              </w:rPr>
              <w:t>- Kreatives Schreiben</w:t>
            </w:r>
          </w:p>
          <w:p w:rsidR="000D10FF" w:rsidRPr="000D10FF" w:rsidRDefault="000D10FF" w:rsidP="00AB2A53">
            <w:pPr>
              <w:rPr>
                <w:rFonts w:ascii="Arial" w:hAnsi="Arial" w:cs="Arial"/>
              </w:rPr>
            </w:pPr>
            <w:r w:rsidRPr="000D10FF">
              <w:rPr>
                <w:rFonts w:ascii="Arial" w:hAnsi="Arial" w:cs="Arial"/>
              </w:rPr>
              <w:t>- Argumentieren und diskutieren</w:t>
            </w:r>
          </w:p>
        </w:tc>
        <w:tc>
          <w:tcPr>
            <w:tcW w:w="1062" w:type="pct"/>
            <w:vAlign w:val="center"/>
          </w:tcPr>
          <w:p w:rsidR="00B65E08" w:rsidRDefault="00B65E08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Geschichte: Die Eroberung Lateinamerikas</w:t>
            </w:r>
            <w:r w:rsidR="0031127A">
              <w:rPr>
                <w:rFonts w:ascii="Arial" w:hAnsi="Arial" w:cs="Arial"/>
              </w:rPr>
              <w:t>, alte Reiche und Völker (die Inka)</w:t>
            </w:r>
          </w:p>
          <w:p w:rsidR="00B65E08" w:rsidRPr="00FC2837" w:rsidRDefault="00B65E08" w:rsidP="0031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Erdkunde: Lateinamerika</w:t>
            </w:r>
            <w:r w:rsidR="0031127A">
              <w:rPr>
                <w:rFonts w:ascii="Arial" w:hAnsi="Arial" w:cs="Arial"/>
              </w:rPr>
              <w:t>, Kontrastierung Land- und Stadtleben</w:t>
            </w:r>
          </w:p>
        </w:tc>
      </w:tr>
      <w:tr w:rsidR="000D10FF" w:rsidRPr="00FC2837" w:rsidTr="000D10FF">
        <w:trPr>
          <w:trHeight w:val="1470"/>
        </w:trPr>
        <w:tc>
          <w:tcPr>
            <w:tcW w:w="881" w:type="pct"/>
            <w:vAlign w:val="center"/>
          </w:tcPr>
          <w:p w:rsidR="000D10FF" w:rsidRDefault="000D10FF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Unidad 4: Familie und Medien</w:t>
            </w:r>
          </w:p>
        </w:tc>
        <w:tc>
          <w:tcPr>
            <w:tcW w:w="1111" w:type="pct"/>
            <w:vAlign w:val="center"/>
          </w:tcPr>
          <w:p w:rsidR="000D10FF" w:rsidRDefault="000D10FF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über Medien und deren Nutzung sprechen</w:t>
            </w:r>
          </w:p>
          <w:p w:rsidR="000D10FF" w:rsidRDefault="000D10FF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Verbote formulieren</w:t>
            </w:r>
          </w:p>
          <w:p w:rsidR="000D10FF" w:rsidRDefault="000D10FF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 einer Konfliktsituation reagieren bzw. jemanden beruhigen</w:t>
            </w:r>
          </w:p>
          <w:p w:rsidR="000D10FF" w:rsidRDefault="000D10FF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über Vorteile und Gefahren des Internets sprechen</w:t>
            </w:r>
          </w:p>
        </w:tc>
        <w:tc>
          <w:tcPr>
            <w:tcW w:w="1132" w:type="pct"/>
            <w:vAlign w:val="center"/>
          </w:tcPr>
          <w:p w:rsidR="000D10FF" w:rsidRDefault="000D10FF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der verneinte Imperativ</w:t>
            </w:r>
          </w:p>
          <w:p w:rsidR="000D10FF" w:rsidRDefault="000D10FF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die betonten Possessivpronomen und </w:t>
            </w:r>
          </w:p>
          <w:p w:rsidR="000D10FF" w:rsidRDefault="000D10FF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-begleiter</w:t>
            </w:r>
          </w:p>
          <w:p w:rsidR="000D10FF" w:rsidRPr="000D10FF" w:rsidRDefault="000D10FF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Adjektive, die mit </w:t>
            </w:r>
            <w:r w:rsidRPr="000D10FF">
              <w:rPr>
                <w:rFonts w:ascii="Arial" w:hAnsi="Arial" w:cs="Arial"/>
                <w:i/>
              </w:rPr>
              <w:t>ser</w:t>
            </w:r>
            <w:r>
              <w:rPr>
                <w:rFonts w:ascii="Arial" w:hAnsi="Arial" w:cs="Arial"/>
              </w:rPr>
              <w:t xml:space="preserve"> und </w:t>
            </w:r>
            <w:r w:rsidRPr="000D10FF">
              <w:rPr>
                <w:rFonts w:ascii="Arial" w:hAnsi="Arial" w:cs="Arial"/>
                <w:i/>
              </w:rPr>
              <w:t>estar</w:t>
            </w:r>
            <w:r>
              <w:rPr>
                <w:rFonts w:ascii="Arial" w:hAnsi="Arial" w:cs="Arial"/>
              </w:rPr>
              <w:t xml:space="preserve"> vorkommen</w:t>
            </w:r>
          </w:p>
        </w:tc>
        <w:tc>
          <w:tcPr>
            <w:tcW w:w="814" w:type="pct"/>
            <w:vAlign w:val="center"/>
          </w:tcPr>
          <w:p w:rsidR="000D10FF" w:rsidRDefault="000D10FF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ein </w:t>
            </w:r>
            <w:r w:rsidRPr="000D10FF">
              <w:rPr>
                <w:rFonts w:ascii="Arial" w:hAnsi="Arial" w:cs="Arial"/>
                <w:i/>
              </w:rPr>
              <w:t>resumen</w:t>
            </w:r>
            <w:r>
              <w:rPr>
                <w:rFonts w:ascii="Arial" w:hAnsi="Arial" w:cs="Arial"/>
              </w:rPr>
              <w:t xml:space="preserve"> schreiben</w:t>
            </w:r>
          </w:p>
          <w:p w:rsidR="000D10FF" w:rsidRDefault="000D10FF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Kreatives Schreiben</w:t>
            </w:r>
          </w:p>
          <w:p w:rsidR="000D10FF" w:rsidRPr="000D10FF" w:rsidRDefault="000D10FF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Argumentieren und diskutieren</w:t>
            </w:r>
          </w:p>
        </w:tc>
        <w:tc>
          <w:tcPr>
            <w:tcW w:w="1062" w:type="pct"/>
            <w:vAlign w:val="center"/>
          </w:tcPr>
          <w:p w:rsidR="000D10FF" w:rsidRDefault="000D10FF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Werte und Normen</w:t>
            </w:r>
            <w:r w:rsidR="00677F69">
              <w:rPr>
                <w:rFonts w:ascii="Arial" w:hAnsi="Arial" w:cs="Arial"/>
              </w:rPr>
              <w:t>/Deutsch</w:t>
            </w:r>
            <w:r>
              <w:rPr>
                <w:rFonts w:ascii="Arial" w:hAnsi="Arial" w:cs="Arial"/>
              </w:rPr>
              <w:t>: Umgang mit Medien, Handy</w:t>
            </w:r>
            <w:r w:rsidR="0031127A">
              <w:rPr>
                <w:rFonts w:ascii="Arial" w:hAnsi="Arial" w:cs="Arial"/>
              </w:rPr>
              <w:t>/Internet</w:t>
            </w:r>
            <w:r>
              <w:rPr>
                <w:rFonts w:ascii="Arial" w:hAnsi="Arial" w:cs="Arial"/>
              </w:rPr>
              <w:t>nutzung</w:t>
            </w:r>
            <w:r w:rsidR="0031127A">
              <w:rPr>
                <w:rFonts w:ascii="Arial" w:hAnsi="Arial" w:cs="Arial"/>
              </w:rPr>
              <w:t>, Strategien zur Konfliktlösung</w:t>
            </w:r>
          </w:p>
        </w:tc>
      </w:tr>
      <w:tr w:rsidR="0031127A" w:rsidRPr="00FC2837" w:rsidTr="000D10FF">
        <w:trPr>
          <w:trHeight w:val="1470"/>
        </w:trPr>
        <w:tc>
          <w:tcPr>
            <w:tcW w:w="881" w:type="pct"/>
            <w:vAlign w:val="center"/>
          </w:tcPr>
          <w:p w:rsidR="0031127A" w:rsidRDefault="00AE35DF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5: Liebe und Gefühle</w:t>
            </w:r>
          </w:p>
        </w:tc>
        <w:tc>
          <w:tcPr>
            <w:tcW w:w="1111" w:type="pct"/>
            <w:vAlign w:val="center"/>
          </w:tcPr>
          <w:p w:rsidR="00AE35DF" w:rsidRDefault="00AE35DF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um Rat bitten und Ratschläge geben</w:t>
            </w:r>
          </w:p>
          <w:p w:rsidR="00AE35DF" w:rsidRDefault="00AE35DF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Gefühle ( Erwartungen, Wünsche und Hoffnungen) ausdrücken</w:t>
            </w:r>
          </w:p>
          <w:p w:rsidR="00AE35DF" w:rsidRDefault="00AE35DF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über Liebe sprechen</w:t>
            </w:r>
          </w:p>
          <w:p w:rsidR="00AE35DF" w:rsidRDefault="00AE35DF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einen Leserbrief verfassen und beantworten </w:t>
            </w:r>
          </w:p>
        </w:tc>
        <w:tc>
          <w:tcPr>
            <w:tcW w:w="1132" w:type="pct"/>
            <w:vAlign w:val="center"/>
          </w:tcPr>
          <w:p w:rsidR="0031127A" w:rsidRDefault="00AE35DF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der presente de subjuntivo nach Willens- und Gefühlsäußerungen</w:t>
            </w:r>
          </w:p>
        </w:tc>
        <w:tc>
          <w:tcPr>
            <w:tcW w:w="814" w:type="pct"/>
            <w:vAlign w:val="center"/>
          </w:tcPr>
          <w:p w:rsidR="0031127A" w:rsidRDefault="00AE35DF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Argumentieren und diskutieren</w:t>
            </w:r>
          </w:p>
          <w:p w:rsidR="00AE35DF" w:rsidRDefault="00AE35DF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kreatives schreiben</w:t>
            </w:r>
          </w:p>
          <w:p w:rsidR="00AE35DF" w:rsidRDefault="00AE35DF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Briefe schreiben</w:t>
            </w:r>
          </w:p>
          <w:p w:rsidR="00AE35DF" w:rsidRDefault="00AE35DF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Texte überarbeiten und Briefe korrigieren</w:t>
            </w:r>
          </w:p>
        </w:tc>
        <w:tc>
          <w:tcPr>
            <w:tcW w:w="1062" w:type="pct"/>
            <w:vAlign w:val="center"/>
          </w:tcPr>
          <w:p w:rsidR="0031127A" w:rsidRDefault="00AE35DF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Werte und Normen/ Deutsch/ Englisch: Emotionen thematisieren</w:t>
            </w:r>
          </w:p>
        </w:tc>
      </w:tr>
      <w:tr w:rsidR="0031127A" w:rsidRPr="00FC2837" w:rsidTr="000D10FF">
        <w:trPr>
          <w:trHeight w:val="1470"/>
        </w:trPr>
        <w:tc>
          <w:tcPr>
            <w:tcW w:w="881" w:type="pct"/>
            <w:vAlign w:val="center"/>
          </w:tcPr>
          <w:p w:rsidR="0031127A" w:rsidRDefault="00AE35DF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 6: Jugendliche gegen Gewalt  </w:t>
            </w:r>
          </w:p>
        </w:tc>
        <w:tc>
          <w:tcPr>
            <w:tcW w:w="1111" w:type="pct"/>
            <w:vAlign w:val="center"/>
          </w:tcPr>
          <w:p w:rsidR="0031127A" w:rsidRDefault="00AE35DF" w:rsidP="00AE3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E35DF">
              <w:rPr>
                <w:rFonts w:ascii="Arial" w:hAnsi="Arial" w:cs="Arial"/>
              </w:rPr>
              <w:t>Über Gewalt in der Schule sprechen</w:t>
            </w:r>
          </w:p>
          <w:p w:rsidR="00AE35DF" w:rsidRDefault="00AE35DF" w:rsidP="00AE3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kommentieren und bewerten</w:t>
            </w:r>
          </w:p>
          <w:p w:rsidR="00AE35DF" w:rsidRDefault="00AE35DF" w:rsidP="00AE3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nach Lösungen in Konflikt- situationen suchen</w:t>
            </w:r>
          </w:p>
          <w:p w:rsidR="00AE35DF" w:rsidRPr="00AE35DF" w:rsidRDefault="00AE35DF" w:rsidP="00AE3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jemanden aufmuntern</w:t>
            </w:r>
          </w:p>
        </w:tc>
        <w:tc>
          <w:tcPr>
            <w:tcW w:w="1132" w:type="pct"/>
            <w:vAlign w:val="center"/>
          </w:tcPr>
          <w:p w:rsidR="0031127A" w:rsidRDefault="00AE35DF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perifrasis verbales</w:t>
            </w:r>
          </w:p>
          <w:p w:rsidR="00AE35DF" w:rsidRDefault="00AE35DF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presente de subjuntivo nach unpersönlichen Ausdrücken</w:t>
            </w:r>
          </w:p>
        </w:tc>
        <w:tc>
          <w:tcPr>
            <w:tcW w:w="814" w:type="pct"/>
            <w:vAlign w:val="center"/>
          </w:tcPr>
          <w:p w:rsidR="0031127A" w:rsidRDefault="00AE35DF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ein resumen schreiben</w:t>
            </w:r>
          </w:p>
          <w:p w:rsidR="00AE35DF" w:rsidRDefault="00AE35DF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Argumentieren und diskutieren</w:t>
            </w:r>
          </w:p>
        </w:tc>
        <w:tc>
          <w:tcPr>
            <w:tcW w:w="1062" w:type="pct"/>
            <w:vAlign w:val="center"/>
          </w:tcPr>
          <w:p w:rsidR="0031127A" w:rsidRDefault="00D7150A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Politik, Werte und Normen:</w:t>
            </w:r>
            <w:r w:rsidR="00AE35DF">
              <w:rPr>
                <w:rFonts w:ascii="Arial" w:hAnsi="Arial" w:cs="Arial"/>
              </w:rPr>
              <w:t xml:space="preserve"> Soziales Engagement in Konfliktsituationen</w:t>
            </w:r>
          </w:p>
        </w:tc>
      </w:tr>
      <w:tr w:rsidR="0031127A" w:rsidRPr="00FC2837" w:rsidTr="000D10FF">
        <w:trPr>
          <w:trHeight w:val="1470"/>
        </w:trPr>
        <w:tc>
          <w:tcPr>
            <w:tcW w:w="881" w:type="pct"/>
            <w:vAlign w:val="center"/>
          </w:tcPr>
          <w:p w:rsidR="0031127A" w:rsidRDefault="00AE35DF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7: Tourismus und Umwelt</w:t>
            </w:r>
          </w:p>
        </w:tc>
        <w:tc>
          <w:tcPr>
            <w:tcW w:w="1111" w:type="pct"/>
            <w:vAlign w:val="center"/>
          </w:tcPr>
          <w:p w:rsidR="0031127A" w:rsidRDefault="00D7150A" w:rsidP="00D71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über verschiedene Formen des Tourismus und seine Auswirkungen sprechen</w:t>
            </w:r>
          </w:p>
          <w:p w:rsidR="00D7150A" w:rsidRDefault="00D7150A" w:rsidP="00D71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Klischees hinterfragen</w:t>
            </w:r>
          </w:p>
          <w:p w:rsidR="00D7150A" w:rsidRDefault="00D7150A" w:rsidP="00D71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Meinungen, Urteile und Zweifel ausdrücken, </w:t>
            </w:r>
          </w:p>
          <w:p w:rsidR="00D7150A" w:rsidRDefault="00D7150A" w:rsidP="00D71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über kulturelle Unterschiede sprechen</w:t>
            </w:r>
          </w:p>
          <w:p w:rsidR="00D7150A" w:rsidRPr="00D7150A" w:rsidRDefault="00D7150A" w:rsidP="00D71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die eigene Region präsentieren </w:t>
            </w:r>
          </w:p>
        </w:tc>
        <w:tc>
          <w:tcPr>
            <w:tcW w:w="1132" w:type="pct"/>
            <w:vAlign w:val="center"/>
          </w:tcPr>
          <w:p w:rsidR="0031127A" w:rsidRDefault="00D7150A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presente de subjuntivo nach Zweifel und Verneinung</w:t>
            </w:r>
          </w:p>
          <w:p w:rsidR="00D7150A" w:rsidRDefault="00D7150A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futuro simple</w:t>
            </w:r>
          </w:p>
          <w:p w:rsidR="00D7150A" w:rsidRDefault="00D7150A" w:rsidP="000D1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reale Bedingungssätze</w:t>
            </w:r>
          </w:p>
        </w:tc>
        <w:tc>
          <w:tcPr>
            <w:tcW w:w="814" w:type="pct"/>
            <w:vAlign w:val="center"/>
          </w:tcPr>
          <w:p w:rsidR="0031127A" w:rsidRDefault="00D7150A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Sprachmittlung</w:t>
            </w:r>
          </w:p>
          <w:p w:rsidR="00D7150A" w:rsidRDefault="00D7150A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unterkulturelles Lernen</w:t>
            </w:r>
          </w:p>
          <w:p w:rsidR="00D7150A" w:rsidRDefault="00D7150A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Argumentieren und Diskutieren</w:t>
            </w:r>
          </w:p>
          <w:p w:rsidR="00D7150A" w:rsidRDefault="00D7150A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kreatives Schreiben</w:t>
            </w:r>
          </w:p>
        </w:tc>
        <w:tc>
          <w:tcPr>
            <w:tcW w:w="1062" w:type="pct"/>
            <w:vAlign w:val="center"/>
          </w:tcPr>
          <w:p w:rsidR="0031127A" w:rsidRDefault="00D7150A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Internetrecherche, Power Point Präsentationen erstellen</w:t>
            </w:r>
          </w:p>
          <w:p w:rsidR="00D7150A" w:rsidRDefault="00D7150A" w:rsidP="00AB2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Werte und Normen</w:t>
            </w:r>
          </w:p>
        </w:tc>
      </w:tr>
    </w:tbl>
    <w:p w:rsidR="000E322B" w:rsidRPr="00FC2837" w:rsidRDefault="000E322B" w:rsidP="00D7150A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sectPr w:rsidR="000E322B" w:rsidRPr="00FC2837" w:rsidSect="00DF1730">
      <w:pgSz w:w="16838" w:h="11906" w:orient="landscape"/>
      <w:pgMar w:top="851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893"/>
    <w:multiLevelType w:val="hybridMultilevel"/>
    <w:tmpl w:val="C80E52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60E"/>
    <w:multiLevelType w:val="hybridMultilevel"/>
    <w:tmpl w:val="9B6AA6C8"/>
    <w:lvl w:ilvl="0" w:tplc="83AAA0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E26AB"/>
    <w:multiLevelType w:val="hybridMultilevel"/>
    <w:tmpl w:val="786EA068"/>
    <w:lvl w:ilvl="0" w:tplc="A726F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05DCC"/>
    <w:multiLevelType w:val="hybridMultilevel"/>
    <w:tmpl w:val="06F8AF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C15D6"/>
    <w:multiLevelType w:val="hybridMultilevel"/>
    <w:tmpl w:val="86923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D620A"/>
    <w:multiLevelType w:val="hybridMultilevel"/>
    <w:tmpl w:val="E01C166A"/>
    <w:lvl w:ilvl="0" w:tplc="04070003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>
    <w:nsid w:val="7B2E64AA"/>
    <w:multiLevelType w:val="hybridMultilevel"/>
    <w:tmpl w:val="23049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1730"/>
    <w:rsid w:val="00030E7F"/>
    <w:rsid w:val="00053165"/>
    <w:rsid w:val="0005775B"/>
    <w:rsid w:val="00087E99"/>
    <w:rsid w:val="000D10FF"/>
    <w:rsid w:val="000E322B"/>
    <w:rsid w:val="001955DC"/>
    <w:rsid w:val="002458C6"/>
    <w:rsid w:val="00254F54"/>
    <w:rsid w:val="0028226B"/>
    <w:rsid w:val="002A7AD1"/>
    <w:rsid w:val="002B486D"/>
    <w:rsid w:val="0031127A"/>
    <w:rsid w:val="00353F00"/>
    <w:rsid w:val="00375168"/>
    <w:rsid w:val="004638A7"/>
    <w:rsid w:val="004C7CF9"/>
    <w:rsid w:val="00502771"/>
    <w:rsid w:val="005A7ADA"/>
    <w:rsid w:val="006753B7"/>
    <w:rsid w:val="00677F69"/>
    <w:rsid w:val="006C1124"/>
    <w:rsid w:val="006E1480"/>
    <w:rsid w:val="00805E84"/>
    <w:rsid w:val="00842D8C"/>
    <w:rsid w:val="008E0FF2"/>
    <w:rsid w:val="00926341"/>
    <w:rsid w:val="00934180"/>
    <w:rsid w:val="00986751"/>
    <w:rsid w:val="00987D11"/>
    <w:rsid w:val="009913D6"/>
    <w:rsid w:val="00991556"/>
    <w:rsid w:val="00A272A5"/>
    <w:rsid w:val="00AB2A53"/>
    <w:rsid w:val="00AE35DF"/>
    <w:rsid w:val="00B50363"/>
    <w:rsid w:val="00B55297"/>
    <w:rsid w:val="00B65E08"/>
    <w:rsid w:val="00B85DDC"/>
    <w:rsid w:val="00B906C7"/>
    <w:rsid w:val="00BF2AA5"/>
    <w:rsid w:val="00BF3572"/>
    <w:rsid w:val="00C108CE"/>
    <w:rsid w:val="00C34C93"/>
    <w:rsid w:val="00C96C65"/>
    <w:rsid w:val="00D46ED4"/>
    <w:rsid w:val="00D7150A"/>
    <w:rsid w:val="00DA02AB"/>
    <w:rsid w:val="00DA34C6"/>
    <w:rsid w:val="00DF1730"/>
    <w:rsid w:val="00ED7174"/>
    <w:rsid w:val="00F048EB"/>
    <w:rsid w:val="00F416A9"/>
    <w:rsid w:val="00FA583B"/>
    <w:rsid w:val="00FC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5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5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Isernhagen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Bielefeld</dc:creator>
  <cp:lastModifiedBy>ARND</cp:lastModifiedBy>
  <cp:revision>2</cp:revision>
  <cp:lastPrinted>2015-06-09T14:01:00Z</cp:lastPrinted>
  <dcterms:created xsi:type="dcterms:W3CDTF">2017-11-14T08:48:00Z</dcterms:created>
  <dcterms:modified xsi:type="dcterms:W3CDTF">2017-11-14T08:48:00Z</dcterms:modified>
</cp:coreProperties>
</file>